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534" w:rsidRPr="00A7277F" w:rsidRDefault="00562C3C" w:rsidP="00F714D4">
      <w:pPr>
        <w:jc w:val="left"/>
        <w:rPr>
          <w:rFonts w:asciiTheme="minorEastAsia" w:hAnsiTheme="minorEastAsia"/>
          <w:szCs w:val="21"/>
        </w:rPr>
      </w:pPr>
      <w:r w:rsidRPr="00A7277F">
        <w:rPr>
          <w:rFonts w:asciiTheme="minorEastAsia" w:hAnsiTheme="minorEastAsia" w:hint="eastAsia"/>
          <w:szCs w:val="21"/>
        </w:rPr>
        <w:t>简介</w:t>
      </w:r>
    </w:p>
    <w:p w:rsidR="00562C3C" w:rsidRPr="00A7277F" w:rsidRDefault="00562C3C" w:rsidP="00F714D4">
      <w:pPr>
        <w:jc w:val="left"/>
        <w:rPr>
          <w:rFonts w:asciiTheme="minorEastAsia" w:hAnsiTheme="minorEastAsia"/>
          <w:szCs w:val="21"/>
        </w:rPr>
      </w:pPr>
      <w:r w:rsidRPr="00A7277F">
        <w:rPr>
          <w:rFonts w:asciiTheme="minorEastAsia" w:hAnsiTheme="minorEastAsia" w:hint="eastAsia"/>
          <w:szCs w:val="21"/>
        </w:rPr>
        <w:t>楚雄彝族自治州位于滇中高原，州府楚雄市距昆明160公里。由于地理和历史等原因，楚雄素来有“千里彝山”和“中国人类的发祥地”之称。</w:t>
      </w:r>
    </w:p>
    <w:p w:rsidR="00562C3C" w:rsidRPr="00A7277F" w:rsidRDefault="00562C3C" w:rsidP="00F714D4">
      <w:pPr>
        <w:jc w:val="left"/>
        <w:rPr>
          <w:rFonts w:asciiTheme="minorEastAsia" w:hAnsiTheme="minorEastAsia"/>
          <w:szCs w:val="21"/>
        </w:rPr>
      </w:pPr>
      <w:r w:rsidRPr="00A7277F">
        <w:rPr>
          <w:rFonts w:asciiTheme="minorEastAsia" w:hAnsiTheme="minorEastAsia" w:hint="eastAsia"/>
          <w:szCs w:val="21"/>
        </w:rPr>
        <w:t>楚雄旅游资源以“恐龙之乡”、“元煤猿人”、元煤土林、狮山牡丹、</w:t>
      </w:r>
      <w:proofErr w:type="gramStart"/>
      <w:r w:rsidRPr="00A7277F">
        <w:rPr>
          <w:rFonts w:asciiTheme="minorEastAsia" w:hAnsiTheme="minorEastAsia" w:hint="eastAsia"/>
          <w:szCs w:val="21"/>
        </w:rPr>
        <w:t>紫溪山茶</w:t>
      </w:r>
      <w:proofErr w:type="gramEnd"/>
      <w:r w:rsidRPr="00A7277F">
        <w:rPr>
          <w:rFonts w:asciiTheme="minorEastAsia" w:hAnsiTheme="minorEastAsia" w:hint="eastAsia"/>
          <w:szCs w:val="21"/>
        </w:rPr>
        <w:t>、彝族十月太阳历、彝族风情和冬暖夏凉的宜人气候而著</w:t>
      </w:r>
      <w:r w:rsidR="00F20A53" w:rsidRPr="00A7277F">
        <w:rPr>
          <w:rFonts w:asciiTheme="minorEastAsia" w:hAnsiTheme="minorEastAsia" w:hint="eastAsia"/>
          <w:szCs w:val="21"/>
        </w:rPr>
        <w:t>称。在禄丰恐龙山，你会看见全球保存数量最多、最完整的恐龙化石。在元煤，你不仅可以目睹距今170万年前元煤猿人的生活环境，而且还可以通过土林发现地表的沧桑之变及其根源。</w:t>
      </w:r>
    </w:p>
    <w:p w:rsidR="00F20A53" w:rsidRPr="00A7277F" w:rsidRDefault="00F20A53" w:rsidP="00CB423C">
      <w:pPr>
        <w:jc w:val="left"/>
        <w:rPr>
          <w:rFonts w:asciiTheme="minorEastAsia" w:hAnsiTheme="minorEastAsia"/>
          <w:szCs w:val="21"/>
        </w:rPr>
      </w:pPr>
      <w:r w:rsidRPr="00A7277F">
        <w:rPr>
          <w:rFonts w:asciiTheme="minorEastAsia" w:hAnsiTheme="minorEastAsia" w:hint="eastAsia"/>
          <w:szCs w:val="21"/>
        </w:rPr>
        <w:t>电话区号：0878</w:t>
      </w:r>
    </w:p>
    <w:p w:rsidR="00F20A53" w:rsidRPr="00A7277F" w:rsidRDefault="00F20A53" w:rsidP="00CB423C">
      <w:pPr>
        <w:jc w:val="left"/>
        <w:rPr>
          <w:rFonts w:asciiTheme="minorEastAsia" w:hAnsiTheme="minorEastAsia"/>
          <w:szCs w:val="21"/>
        </w:rPr>
      </w:pPr>
      <w:r w:rsidRPr="00A7277F">
        <w:rPr>
          <w:rFonts w:asciiTheme="minorEastAsia" w:hAnsiTheme="minorEastAsia" w:hint="eastAsia"/>
          <w:szCs w:val="21"/>
        </w:rPr>
        <w:t>邮政编码：675000</w:t>
      </w:r>
    </w:p>
    <w:p w:rsidR="00F20A53" w:rsidRPr="00A7277F" w:rsidRDefault="00F20A53" w:rsidP="00CB423C">
      <w:pPr>
        <w:jc w:val="left"/>
        <w:rPr>
          <w:rFonts w:asciiTheme="minorEastAsia" w:hAnsiTheme="minorEastAsia"/>
          <w:szCs w:val="21"/>
        </w:rPr>
      </w:pPr>
      <w:bookmarkStart w:id="0" w:name="_GoBack"/>
      <w:bookmarkEnd w:id="0"/>
      <w:r w:rsidRPr="00A7277F">
        <w:rPr>
          <w:rFonts w:asciiTheme="minorEastAsia" w:hAnsiTheme="minorEastAsia" w:hint="eastAsia"/>
          <w:szCs w:val="21"/>
        </w:rPr>
        <w:t>车牌代码：云E</w:t>
      </w:r>
    </w:p>
    <w:p w:rsidR="00F20A53" w:rsidRPr="00A7277F" w:rsidRDefault="00F20A53" w:rsidP="00F714D4">
      <w:pPr>
        <w:jc w:val="left"/>
        <w:rPr>
          <w:rFonts w:asciiTheme="minorEastAsia" w:hAnsiTheme="minorEastAsia"/>
          <w:szCs w:val="21"/>
        </w:rPr>
      </w:pPr>
      <w:r w:rsidRPr="00A7277F">
        <w:rPr>
          <w:rFonts w:asciiTheme="minorEastAsia" w:hAnsiTheme="minorEastAsia" w:hint="eastAsia"/>
          <w:szCs w:val="21"/>
        </w:rPr>
        <w:t>最</w:t>
      </w:r>
      <w:r w:rsidR="007750FB">
        <w:rPr>
          <w:rFonts w:asciiTheme="minorEastAsia" w:hAnsiTheme="minorEastAsia" w:hint="eastAsia"/>
          <w:szCs w:val="21"/>
        </w:rPr>
        <w:t>适宜</w:t>
      </w:r>
      <w:r w:rsidRPr="00A7277F">
        <w:rPr>
          <w:rFonts w:asciiTheme="minorEastAsia" w:hAnsiTheme="minorEastAsia" w:hint="eastAsia"/>
          <w:szCs w:val="21"/>
        </w:rPr>
        <w:t>旅游时间</w:t>
      </w:r>
    </w:p>
    <w:p w:rsidR="00F20A53" w:rsidRPr="00A7277F" w:rsidRDefault="00F20A53" w:rsidP="00F714D4">
      <w:pPr>
        <w:jc w:val="left"/>
        <w:rPr>
          <w:rFonts w:asciiTheme="minorEastAsia" w:hAnsiTheme="minorEastAsia"/>
          <w:szCs w:val="21"/>
        </w:rPr>
      </w:pPr>
      <w:r w:rsidRPr="00A7277F">
        <w:rPr>
          <w:rFonts w:asciiTheme="minorEastAsia" w:hAnsiTheme="minorEastAsia" w:hint="eastAsia"/>
          <w:szCs w:val="21"/>
        </w:rPr>
        <w:t>四季温差不大，气候温和，干湿分明，降水集中于每年5-10月。四季出游，皆可以领略到不同的美丽风光。</w:t>
      </w:r>
    </w:p>
    <w:p w:rsidR="00E61AE3" w:rsidRPr="00A7277F" w:rsidRDefault="00E61AE3" w:rsidP="00F714D4">
      <w:pPr>
        <w:jc w:val="left"/>
        <w:rPr>
          <w:rFonts w:asciiTheme="minorEastAsia" w:hAnsiTheme="minorEastAsia"/>
          <w:szCs w:val="21"/>
        </w:rPr>
      </w:pPr>
      <w:r w:rsidRPr="00A7277F">
        <w:rPr>
          <w:rFonts w:asciiTheme="minorEastAsia" w:hAnsiTheme="minorEastAsia" w:hint="eastAsia"/>
          <w:szCs w:val="21"/>
        </w:rPr>
        <w:t>彝族</w:t>
      </w:r>
      <w:r w:rsidR="00A7277F">
        <w:rPr>
          <w:rFonts w:asciiTheme="minorEastAsia" w:hAnsiTheme="minorEastAsia" w:hint="eastAsia"/>
          <w:szCs w:val="21"/>
        </w:rPr>
        <w:t>火把节</w:t>
      </w:r>
    </w:p>
    <w:p w:rsidR="00E61AE3" w:rsidRPr="00A7277F" w:rsidRDefault="00A7277F" w:rsidP="00F714D4">
      <w:pPr>
        <w:jc w:val="left"/>
        <w:rPr>
          <w:rFonts w:asciiTheme="minorEastAsia" w:hAnsiTheme="minorEastAsia"/>
          <w:szCs w:val="21"/>
        </w:rPr>
      </w:pPr>
      <w:r w:rsidRPr="00A7277F">
        <w:rPr>
          <w:rFonts w:asciiTheme="minorEastAsia" w:hAnsiTheme="minorEastAsia" w:hint="eastAsia"/>
        </w:rPr>
        <w:t>火把节是彝族文化的象征和年节，也是彝族传统节庆中最为盛大和最重要的节日，每年农历六月二十四日至二十七日举行。火把节不仅包涵了彝族的火崇拜、原始崇拜以及歌、舞、乐等诸多文化元素，同时还包涵了彝族人民在漫长的历史发展过程中逐步形成的各式各样的生产生活习俗、禁忌习俗、饮食、服装等传统文化。“楚雄彝族火把节”于2005年12月由国务院公布列入首批“国家级非物质文化遗产名录”。</w:t>
      </w:r>
    </w:p>
    <w:sectPr w:rsidR="00E61AE3" w:rsidRPr="00A727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729" w:rsidRDefault="001A5729" w:rsidP="00A7277F">
      <w:pPr>
        <w:rPr>
          <w:rFonts w:hint="eastAsia"/>
        </w:rPr>
      </w:pPr>
      <w:r>
        <w:separator/>
      </w:r>
    </w:p>
  </w:endnote>
  <w:endnote w:type="continuationSeparator" w:id="0">
    <w:p w:rsidR="001A5729" w:rsidRDefault="001A5729" w:rsidP="00A7277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ovington Exp"/>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altName w:val="Covington Exp"/>
    <w:panose1 w:val="020405030504060302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729" w:rsidRDefault="001A5729" w:rsidP="00A7277F">
      <w:pPr>
        <w:rPr>
          <w:rFonts w:hint="eastAsia"/>
        </w:rPr>
      </w:pPr>
      <w:r>
        <w:separator/>
      </w:r>
    </w:p>
  </w:footnote>
  <w:footnote w:type="continuationSeparator" w:id="0">
    <w:p w:rsidR="001A5729" w:rsidRDefault="001A5729" w:rsidP="00A7277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9C6"/>
    <w:rsid w:val="00032566"/>
    <w:rsid w:val="001A5729"/>
    <w:rsid w:val="003658BC"/>
    <w:rsid w:val="00562C3C"/>
    <w:rsid w:val="006C49C6"/>
    <w:rsid w:val="007750FB"/>
    <w:rsid w:val="00A647B6"/>
    <w:rsid w:val="00A7277F"/>
    <w:rsid w:val="00C62ECB"/>
    <w:rsid w:val="00CB423C"/>
    <w:rsid w:val="00E61AE3"/>
    <w:rsid w:val="00EA5534"/>
    <w:rsid w:val="00F20A53"/>
    <w:rsid w:val="00F71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27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277F"/>
    <w:rPr>
      <w:sz w:val="18"/>
      <w:szCs w:val="18"/>
    </w:rPr>
  </w:style>
  <w:style w:type="paragraph" w:styleId="a4">
    <w:name w:val="footer"/>
    <w:basedOn w:val="a"/>
    <w:link w:val="Char0"/>
    <w:uiPriority w:val="99"/>
    <w:unhideWhenUsed/>
    <w:rsid w:val="00A7277F"/>
    <w:pPr>
      <w:tabs>
        <w:tab w:val="center" w:pos="4153"/>
        <w:tab w:val="right" w:pos="8306"/>
      </w:tabs>
      <w:snapToGrid w:val="0"/>
      <w:jc w:val="left"/>
    </w:pPr>
    <w:rPr>
      <w:sz w:val="18"/>
      <w:szCs w:val="18"/>
    </w:rPr>
  </w:style>
  <w:style w:type="character" w:customStyle="1" w:styleId="Char0">
    <w:name w:val="页脚 Char"/>
    <w:basedOn w:val="a0"/>
    <w:link w:val="a4"/>
    <w:uiPriority w:val="99"/>
    <w:rsid w:val="00A727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27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277F"/>
    <w:rPr>
      <w:sz w:val="18"/>
      <w:szCs w:val="18"/>
    </w:rPr>
  </w:style>
  <w:style w:type="paragraph" w:styleId="a4">
    <w:name w:val="footer"/>
    <w:basedOn w:val="a"/>
    <w:link w:val="Char0"/>
    <w:uiPriority w:val="99"/>
    <w:unhideWhenUsed/>
    <w:rsid w:val="00A7277F"/>
    <w:pPr>
      <w:tabs>
        <w:tab w:val="center" w:pos="4153"/>
        <w:tab w:val="right" w:pos="8306"/>
      </w:tabs>
      <w:snapToGrid w:val="0"/>
      <w:jc w:val="left"/>
    </w:pPr>
    <w:rPr>
      <w:sz w:val="18"/>
      <w:szCs w:val="18"/>
    </w:rPr>
  </w:style>
  <w:style w:type="character" w:customStyle="1" w:styleId="Char0">
    <w:name w:val="页脚 Char"/>
    <w:basedOn w:val="a0"/>
    <w:link w:val="a4"/>
    <w:uiPriority w:val="99"/>
    <w:rsid w:val="00A727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2015-02-15T03:59:00Z</dcterms:created>
  <dcterms:modified xsi:type="dcterms:W3CDTF">2015-03-24T17:43:00Z</dcterms:modified>
</cp:coreProperties>
</file>